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A0F" w:rsidRDefault="007C7A0F" w:rsidP="007C7A0F">
      <w:pPr>
        <w:spacing w:after="0" w:line="690" w:lineRule="atLeast"/>
        <w:jc w:val="center"/>
        <w:outlineLvl w:val="1"/>
        <w:rPr>
          <w:rFonts w:ascii="Segoe UI" w:eastAsia="Times New Roman" w:hAnsi="Segoe UI" w:cs="Segoe UI" w:hint="cs"/>
          <w:color w:val="333333"/>
          <w:sz w:val="36"/>
          <w:szCs w:val="36"/>
          <w:rtl/>
        </w:rPr>
      </w:pPr>
      <w:r w:rsidRPr="007C7A0F">
        <w:rPr>
          <w:rFonts w:ascii="Segoe UI" w:eastAsia="Times New Roman" w:hAnsi="Segoe UI" w:cs="Segoe UI"/>
          <w:color w:val="333333"/>
          <w:sz w:val="36"/>
          <w:szCs w:val="36"/>
          <w:rtl/>
        </w:rPr>
        <w:t>کارگروه آموزش های خودمراقبتی</w:t>
      </w:r>
    </w:p>
    <w:p w:rsidR="007C7A0F" w:rsidRPr="007C7A0F" w:rsidRDefault="007C7A0F" w:rsidP="007C7A0F">
      <w:pPr>
        <w:spacing w:after="0" w:line="690" w:lineRule="atLeast"/>
        <w:jc w:val="center"/>
        <w:outlineLvl w:val="1"/>
        <w:rPr>
          <w:rFonts w:ascii="Segoe UI" w:eastAsia="Times New Roman" w:hAnsi="Segoe UI" w:cs="Segoe UI"/>
          <w:color w:val="333333"/>
          <w:sz w:val="36"/>
          <w:szCs w:val="36"/>
        </w:rPr>
      </w:pPr>
    </w:p>
    <w:p w:rsidR="007C7A0F" w:rsidRPr="007C7A0F" w:rsidRDefault="007C7A0F" w:rsidP="007C7A0F">
      <w:pPr>
        <w:spacing w:before="100" w:beforeAutospacing="1" w:after="100" w:afterAutospacing="1" w:line="240" w:lineRule="auto"/>
        <w:jc w:val="right"/>
        <w:rPr>
          <w:rFonts w:ascii="IRANSans" w:eastAsia="Times New Roman" w:hAnsi="IRANSans" w:cs="B Nazanin"/>
          <w:color w:val="212529"/>
          <w:sz w:val="28"/>
          <w:szCs w:val="28"/>
        </w:rPr>
      </w:pPr>
      <w:r w:rsidRPr="007C7A0F">
        <w:rPr>
          <w:rFonts w:ascii="IRANSans" w:eastAsia="Times New Roman" w:hAnsi="IRANSans" w:cs="B Nazanin"/>
          <w:color w:val="212529"/>
          <w:sz w:val="28"/>
          <w:szCs w:val="28"/>
          <w:rtl/>
        </w:rPr>
        <w:t xml:space="preserve">کارگروه آموزش های خودمراقبتی در بیمارستان </w:t>
      </w:r>
      <w:r w:rsidRPr="007C7A0F">
        <w:rPr>
          <w:rFonts w:ascii="IRANSans" w:eastAsia="Times New Roman" w:hAnsi="IRANSans" w:cs="B Nazanin" w:hint="cs"/>
          <w:color w:val="212529"/>
          <w:sz w:val="28"/>
          <w:szCs w:val="28"/>
          <w:rtl/>
        </w:rPr>
        <w:t>رازی</w:t>
      </w:r>
      <w:r>
        <w:rPr>
          <w:rFonts w:ascii="IRANSans" w:eastAsia="Times New Roman" w:hAnsi="IRANSans" w:cs="B Nazanin" w:hint="cs"/>
          <w:color w:val="212529"/>
          <w:sz w:val="28"/>
          <w:szCs w:val="28"/>
          <w:rtl/>
        </w:rPr>
        <w:t xml:space="preserve"> </w:t>
      </w:r>
      <w:r w:rsidRPr="007C7A0F">
        <w:rPr>
          <w:rFonts w:ascii="IRANSans" w:eastAsia="Times New Roman" w:hAnsi="IRANSans" w:cs="B Nazanin"/>
          <w:color w:val="212529"/>
          <w:sz w:val="28"/>
          <w:szCs w:val="28"/>
          <w:rtl/>
        </w:rPr>
        <w:t>با نگرش ارتقاء سلامت کارکنان و بیماران و اطلاع رسانی در حوزه های سلامت و بهداشت و غیره تشکیل گردیده است. اعضای آن شامل</w:t>
      </w:r>
      <w:r>
        <w:rPr>
          <w:rFonts w:ascii="IRANSans" w:eastAsia="Times New Roman" w:hAnsi="IRANSans" w:cs="B Nazanin" w:hint="cs"/>
          <w:color w:val="212529"/>
          <w:sz w:val="28"/>
          <w:szCs w:val="28"/>
          <w:rtl/>
        </w:rPr>
        <w:t>:</w:t>
      </w:r>
      <w:bookmarkStart w:id="0" w:name="_GoBack"/>
      <w:bookmarkEnd w:id="0"/>
    </w:p>
    <w:p w:rsidR="007C7A0F" w:rsidRPr="007C7A0F" w:rsidRDefault="007C7A0F" w:rsidP="007C7A0F">
      <w:pPr>
        <w:spacing w:before="100" w:beforeAutospacing="1" w:after="100" w:afterAutospacing="1" w:line="240" w:lineRule="auto"/>
        <w:jc w:val="right"/>
        <w:rPr>
          <w:rFonts w:ascii="IRANSans" w:eastAsia="Times New Roman" w:hAnsi="IRANSans" w:cs="B Nazanin"/>
          <w:color w:val="212529"/>
          <w:sz w:val="28"/>
          <w:szCs w:val="28"/>
        </w:rPr>
      </w:pPr>
      <w:r w:rsidRPr="007C7A0F">
        <w:rPr>
          <w:rFonts w:ascii="IRANSans" w:eastAsia="Times New Roman" w:hAnsi="IRANSans" w:cs="B Nazanin" w:hint="cs"/>
          <w:color w:val="212529"/>
          <w:sz w:val="28"/>
          <w:szCs w:val="28"/>
          <w:rtl/>
        </w:rPr>
        <w:t>1-م</w:t>
      </w:r>
      <w:r w:rsidRPr="007C7A0F">
        <w:rPr>
          <w:rFonts w:ascii="IRANSans" w:eastAsia="Times New Roman" w:hAnsi="IRANSans" w:cs="B Nazanin"/>
          <w:color w:val="212529"/>
          <w:sz w:val="28"/>
          <w:szCs w:val="28"/>
          <w:rtl/>
        </w:rPr>
        <w:t>سئول فنی بیمارستان</w:t>
      </w:r>
      <w:r w:rsidRPr="007C7A0F">
        <w:rPr>
          <w:rFonts w:ascii="IRANSans" w:eastAsia="Times New Roman" w:hAnsi="IRANSans" w:cs="B Nazanin" w:hint="cs"/>
          <w:color w:val="212529"/>
          <w:sz w:val="28"/>
          <w:szCs w:val="28"/>
          <w:rtl/>
        </w:rPr>
        <w:t xml:space="preserve">: دکترمهدی دادفر  </w:t>
      </w:r>
    </w:p>
    <w:p w:rsidR="007C7A0F" w:rsidRPr="007C7A0F" w:rsidRDefault="007C7A0F" w:rsidP="007C7A0F">
      <w:pPr>
        <w:spacing w:before="100" w:beforeAutospacing="1" w:after="100" w:afterAutospacing="1" w:line="240" w:lineRule="auto"/>
        <w:jc w:val="right"/>
        <w:rPr>
          <w:rFonts w:ascii="IRANSans" w:eastAsia="Times New Roman" w:hAnsi="IRANSans" w:cs="B Nazanin"/>
          <w:color w:val="212529"/>
          <w:sz w:val="28"/>
          <w:szCs w:val="28"/>
        </w:rPr>
      </w:pPr>
      <w:r w:rsidRPr="007C7A0F">
        <w:rPr>
          <w:rFonts w:ascii="IRANSans" w:eastAsia="Times New Roman" w:hAnsi="IRANSans" w:cs="B Nazanin" w:hint="cs"/>
          <w:color w:val="212529"/>
          <w:sz w:val="28"/>
          <w:szCs w:val="28"/>
          <w:rtl/>
        </w:rPr>
        <w:t>2-</w:t>
      </w:r>
      <w:r w:rsidRPr="007C7A0F">
        <w:rPr>
          <w:rFonts w:ascii="IRANSans" w:eastAsia="Times New Roman" w:hAnsi="IRANSans" w:cs="B Nazanin"/>
          <w:color w:val="212529"/>
          <w:sz w:val="28"/>
          <w:szCs w:val="28"/>
          <w:rtl/>
        </w:rPr>
        <w:t>مدیر</w:t>
      </w:r>
      <w:r w:rsidRPr="007C7A0F">
        <w:rPr>
          <w:rFonts w:ascii="IRANSans" w:eastAsia="Times New Roman" w:hAnsi="IRANSans" w:cs="B Nazanin" w:hint="cs"/>
          <w:color w:val="212529"/>
          <w:sz w:val="28"/>
          <w:szCs w:val="28"/>
          <w:rtl/>
        </w:rPr>
        <w:t xml:space="preserve"> خدمات </w:t>
      </w:r>
      <w:r w:rsidRPr="007C7A0F">
        <w:rPr>
          <w:rFonts w:ascii="IRANSans" w:eastAsia="Times New Roman" w:hAnsi="IRANSans" w:cs="B Nazanin"/>
          <w:color w:val="212529"/>
          <w:sz w:val="28"/>
          <w:szCs w:val="28"/>
          <w:rtl/>
        </w:rPr>
        <w:t>پرستاری</w:t>
      </w:r>
      <w:r w:rsidRPr="007C7A0F">
        <w:rPr>
          <w:rFonts w:ascii="IRANSans" w:eastAsia="Times New Roman" w:hAnsi="IRANSans" w:cs="B Nazanin" w:hint="cs"/>
          <w:color w:val="212529"/>
          <w:sz w:val="28"/>
          <w:szCs w:val="28"/>
          <w:rtl/>
        </w:rPr>
        <w:t>: خانم بهار هاشمی</w:t>
      </w:r>
    </w:p>
    <w:p w:rsidR="007C7A0F" w:rsidRPr="007C7A0F" w:rsidRDefault="007C7A0F" w:rsidP="007C7A0F">
      <w:pPr>
        <w:spacing w:before="100" w:beforeAutospacing="1" w:after="100" w:afterAutospacing="1" w:line="240" w:lineRule="auto"/>
        <w:jc w:val="right"/>
        <w:rPr>
          <w:rFonts w:ascii="IRANSans" w:eastAsia="Times New Roman" w:hAnsi="IRANSans" w:cs="B Nazanin" w:hint="cs"/>
          <w:color w:val="212529"/>
          <w:sz w:val="28"/>
          <w:szCs w:val="28"/>
          <w:rtl/>
        </w:rPr>
      </w:pPr>
      <w:r w:rsidRPr="007C7A0F">
        <w:rPr>
          <w:rFonts w:ascii="IRANSans" w:eastAsia="Times New Roman" w:hAnsi="IRANSans" w:cs="B Nazanin" w:hint="cs"/>
          <w:color w:val="212529"/>
          <w:sz w:val="28"/>
          <w:szCs w:val="28"/>
          <w:rtl/>
        </w:rPr>
        <w:t>3-سوپروایزر آموزشی: آقای محمد رمضانی</w:t>
      </w:r>
    </w:p>
    <w:p w:rsidR="007C7A0F" w:rsidRPr="007C7A0F" w:rsidRDefault="007C7A0F" w:rsidP="007C7A0F">
      <w:pPr>
        <w:spacing w:before="100" w:beforeAutospacing="1" w:after="100" w:afterAutospacing="1" w:line="240" w:lineRule="auto"/>
        <w:jc w:val="right"/>
        <w:rPr>
          <w:rFonts w:ascii="IRANSans" w:eastAsia="Times New Roman" w:hAnsi="IRANSans" w:cs="B Nazanin" w:hint="cs"/>
          <w:color w:val="212529"/>
          <w:sz w:val="28"/>
          <w:szCs w:val="28"/>
          <w:rtl/>
        </w:rPr>
      </w:pPr>
      <w:r w:rsidRPr="007C7A0F">
        <w:rPr>
          <w:rFonts w:ascii="IRANSans" w:eastAsia="Times New Roman" w:hAnsi="IRANSans" w:cs="B Nazanin" w:hint="cs"/>
          <w:color w:val="212529"/>
          <w:sz w:val="28"/>
          <w:szCs w:val="28"/>
          <w:rtl/>
        </w:rPr>
        <w:t>4-سوپروایزر آموزش سلامت: خاتنم رویا گوهری</w:t>
      </w:r>
    </w:p>
    <w:p w:rsidR="007C7A0F" w:rsidRPr="007C7A0F" w:rsidRDefault="007C7A0F" w:rsidP="007C7A0F">
      <w:pPr>
        <w:spacing w:before="100" w:beforeAutospacing="1" w:after="100" w:afterAutospacing="1" w:line="240" w:lineRule="auto"/>
        <w:jc w:val="right"/>
        <w:rPr>
          <w:rFonts w:ascii="IRANSans" w:eastAsia="Times New Roman" w:hAnsi="IRANSans" w:cs="B Nazanin" w:hint="cs"/>
          <w:color w:val="212529"/>
          <w:sz w:val="28"/>
          <w:szCs w:val="28"/>
          <w:rtl/>
        </w:rPr>
      </w:pPr>
      <w:r w:rsidRPr="007C7A0F">
        <w:rPr>
          <w:rFonts w:ascii="IRANSans" w:eastAsia="Times New Roman" w:hAnsi="IRANSans" w:cs="B Nazanin" w:hint="cs"/>
          <w:color w:val="212529"/>
          <w:sz w:val="28"/>
          <w:szCs w:val="28"/>
          <w:rtl/>
        </w:rPr>
        <w:t>5-مسئولین بخش های بیمارستان</w:t>
      </w:r>
    </w:p>
    <w:p w:rsidR="007C7A0F" w:rsidRPr="007C7A0F" w:rsidRDefault="007C7A0F" w:rsidP="007C7A0F">
      <w:pPr>
        <w:spacing w:before="100" w:beforeAutospacing="1" w:after="100" w:afterAutospacing="1" w:line="240" w:lineRule="auto"/>
        <w:jc w:val="right"/>
        <w:rPr>
          <w:rFonts w:ascii="IRANSans" w:eastAsia="Times New Roman" w:hAnsi="IRANSans" w:cs="B Nazanin" w:hint="cs"/>
          <w:color w:val="212529"/>
          <w:sz w:val="28"/>
          <w:szCs w:val="28"/>
          <w:rtl/>
        </w:rPr>
      </w:pPr>
      <w:r w:rsidRPr="007C7A0F">
        <w:rPr>
          <w:rFonts w:ascii="IRANSans" w:eastAsia="Times New Roman" w:hAnsi="IRANSans" w:cs="B Nazanin" w:hint="cs"/>
          <w:color w:val="212529"/>
          <w:sz w:val="28"/>
          <w:szCs w:val="28"/>
          <w:rtl/>
        </w:rPr>
        <w:t>6- مسئول تغذیه بیمارستان: خانم دکتر سالاری</w:t>
      </w:r>
    </w:p>
    <w:p w:rsidR="007C7A0F" w:rsidRPr="007C7A0F" w:rsidRDefault="007C7A0F" w:rsidP="007C7A0F">
      <w:pPr>
        <w:spacing w:before="100" w:beforeAutospacing="1" w:after="100" w:afterAutospacing="1" w:line="240" w:lineRule="auto"/>
        <w:jc w:val="center"/>
        <w:rPr>
          <w:rFonts w:ascii="IRANSans" w:eastAsia="Times New Roman" w:hAnsi="IRANSans" w:cs="B Nazanin"/>
          <w:color w:val="212529"/>
          <w:sz w:val="28"/>
          <w:szCs w:val="28"/>
        </w:rPr>
      </w:pPr>
    </w:p>
    <w:p w:rsidR="007C7A0F" w:rsidRPr="007C7A0F" w:rsidRDefault="007C7A0F" w:rsidP="007C7A0F">
      <w:pPr>
        <w:spacing w:before="100" w:beforeAutospacing="1" w:after="100" w:afterAutospacing="1" w:line="240" w:lineRule="auto"/>
        <w:jc w:val="right"/>
        <w:rPr>
          <w:rFonts w:ascii="IRANSans" w:eastAsia="Times New Roman" w:hAnsi="IRANSans" w:cs="Times New Roman"/>
          <w:color w:val="212529"/>
          <w:sz w:val="21"/>
          <w:szCs w:val="21"/>
        </w:rPr>
      </w:pPr>
      <w:r w:rsidRPr="007C7A0F">
        <w:rPr>
          <w:rFonts w:ascii="IRANSans" w:eastAsia="Times New Roman" w:hAnsi="IRANSans" w:cs="B Nazanin"/>
          <w:color w:val="212529"/>
          <w:sz w:val="28"/>
          <w:szCs w:val="28"/>
          <w:rtl/>
        </w:rPr>
        <w:t xml:space="preserve">این کارگروه هر دو </w:t>
      </w:r>
      <w:r w:rsidRPr="007C7A0F">
        <w:rPr>
          <w:rFonts w:ascii="IRANSans" w:eastAsia="Times New Roman" w:hAnsi="IRANSans" w:cs="B Nazanin" w:hint="cs"/>
          <w:color w:val="212529"/>
          <w:sz w:val="28"/>
          <w:szCs w:val="28"/>
          <w:rtl/>
        </w:rPr>
        <w:t>سه ماه</w:t>
      </w:r>
      <w:r w:rsidRPr="007C7A0F">
        <w:rPr>
          <w:rFonts w:ascii="IRANSans" w:eastAsia="Times New Roman" w:hAnsi="IRANSans" w:cs="B Nazanin"/>
          <w:color w:val="212529"/>
          <w:sz w:val="28"/>
          <w:szCs w:val="28"/>
          <w:rtl/>
        </w:rPr>
        <w:t xml:space="preserve"> یکبار تشکیل جلسه داده و نیازهای آموزشی کارکنان ، بیماران و مراجعین را بررسی نموده و برای آنها برنامه ریزی مناسب اتخاذ می کند. لازم به ذکر است آموزش ها به روش آبشاری و از طریق سرپرستاران و رابطین آموزش در هر بخش اجرایی می </w:t>
      </w:r>
      <w:r>
        <w:rPr>
          <w:rFonts w:ascii="IRANSans" w:eastAsia="Times New Roman" w:hAnsi="IRANSans" w:cs="B Nazanin" w:hint="cs"/>
          <w:color w:val="212529"/>
          <w:sz w:val="28"/>
          <w:szCs w:val="28"/>
          <w:rtl/>
        </w:rPr>
        <w:t>شود .</w:t>
      </w:r>
      <w:r w:rsidRPr="007C7A0F">
        <w:rPr>
          <w:rFonts w:ascii="IRANSans" w:eastAsia="Times New Roman" w:hAnsi="IRANSans" w:cs="Times New Roman"/>
          <w:color w:val="212529"/>
          <w:sz w:val="21"/>
          <w:szCs w:val="21"/>
        </w:rPr>
        <w:t> </w:t>
      </w:r>
    </w:p>
    <w:p w:rsidR="00332548" w:rsidRDefault="00332548"/>
    <w:sectPr w:rsidR="00332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0F"/>
    <w:rsid w:val="00332548"/>
    <w:rsid w:val="007C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nursingg1</dc:creator>
  <cp:lastModifiedBy>nursingg1</cp:lastModifiedBy>
  <cp:revision>1</cp:revision>
  <dcterms:created xsi:type="dcterms:W3CDTF">2024-08-13T06:47:00Z</dcterms:created>
  <dcterms:modified xsi:type="dcterms:W3CDTF">2024-08-13T06:56:00Z</dcterms:modified>
</cp:coreProperties>
</file>