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18" w:rsidRPr="00CB4D82" w:rsidRDefault="00CB4D82" w:rsidP="00CB4D8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شرح وظایف ترخیص</w:t>
      </w:r>
      <w:bookmarkStart w:id="0" w:name="_GoBack"/>
    </w:p>
    <w:p w:rsidR="00CB4D82" w:rsidRPr="00CB4D8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1. </w:t>
      </w:r>
      <w:r w:rsidR="00CB4D82" w:rsidRPr="00CB4D82">
        <w:rPr>
          <w:rFonts w:hint="cs"/>
          <w:sz w:val="28"/>
          <w:szCs w:val="28"/>
          <w:rtl/>
          <w:lang w:bidi="fa-IR"/>
        </w:rPr>
        <w:t>دریافت پرونده بیماران ترخیص شده وکنترل کمی</w:t>
      </w:r>
      <w:r>
        <w:rPr>
          <w:rFonts w:hint="cs"/>
          <w:sz w:val="28"/>
          <w:szCs w:val="28"/>
          <w:rtl/>
          <w:lang w:bidi="fa-IR"/>
        </w:rPr>
        <w:t xml:space="preserve"> و کیفی</w:t>
      </w:r>
      <w:r w:rsidR="00CB4D82" w:rsidRPr="00CB4D82">
        <w:rPr>
          <w:rFonts w:hint="cs"/>
          <w:sz w:val="28"/>
          <w:szCs w:val="28"/>
          <w:rtl/>
          <w:lang w:bidi="fa-IR"/>
        </w:rPr>
        <w:t xml:space="preserve"> وارسال آنها به واحد اسناد جهت تحویل به نمایندگان بیمه</w:t>
      </w:r>
    </w:p>
    <w:p w:rsidR="00595218" w:rsidRPr="00CB4D82" w:rsidRDefault="00CB4D82" w:rsidP="00CB4D82">
      <w:pPr>
        <w:jc w:val="right"/>
        <w:rPr>
          <w:sz w:val="28"/>
          <w:szCs w:val="28"/>
          <w:rtl/>
          <w:lang w:bidi="fa-IR"/>
        </w:rPr>
      </w:pPr>
      <w:r w:rsidRPr="00CB4D82">
        <w:rPr>
          <w:rFonts w:hint="cs"/>
          <w:sz w:val="28"/>
          <w:szCs w:val="28"/>
          <w:rtl/>
          <w:lang w:bidi="fa-IR"/>
        </w:rPr>
        <w:t xml:space="preserve"> </w:t>
      </w:r>
      <w:r w:rsidR="00673B32">
        <w:rPr>
          <w:rFonts w:hint="cs"/>
          <w:sz w:val="28"/>
          <w:szCs w:val="28"/>
          <w:rtl/>
          <w:lang w:bidi="fa-IR"/>
        </w:rPr>
        <w:t xml:space="preserve">2. </w:t>
      </w:r>
      <w:r w:rsidRPr="00CB4D82">
        <w:rPr>
          <w:rFonts w:hint="cs"/>
          <w:sz w:val="28"/>
          <w:szCs w:val="28"/>
          <w:rtl/>
          <w:lang w:bidi="fa-IR"/>
        </w:rPr>
        <w:t>نظارت بر مرتب سازی وتفکیک مدارک پرونده های بستری وتحت نظر جهت تحویل به اسناد پزشکی</w:t>
      </w:r>
    </w:p>
    <w:p w:rsidR="00CB4D8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3.</w:t>
      </w:r>
      <w:r w:rsidR="00CB4D82">
        <w:rPr>
          <w:rFonts w:hint="cs"/>
          <w:sz w:val="28"/>
          <w:szCs w:val="28"/>
          <w:rtl/>
          <w:lang w:bidi="fa-IR"/>
        </w:rPr>
        <w:t xml:space="preserve"> رفع وپیگیری موارد نقص در پرونده ها</w:t>
      </w:r>
    </w:p>
    <w:p w:rsidR="00CB4D8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4. </w:t>
      </w:r>
      <w:r w:rsidR="00CB4D82">
        <w:rPr>
          <w:rFonts w:hint="cs"/>
          <w:sz w:val="28"/>
          <w:szCs w:val="28"/>
          <w:rtl/>
          <w:lang w:bidi="fa-IR"/>
        </w:rPr>
        <w:t>نظارت بر اجرای تمام قراردادها با بیمه ها وسایر ارگان ها در هنگام ترخیص</w:t>
      </w:r>
    </w:p>
    <w:p w:rsidR="00CB4D8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5.</w:t>
      </w:r>
      <w:r w:rsidR="00CB4D82">
        <w:rPr>
          <w:rFonts w:hint="cs"/>
          <w:sz w:val="28"/>
          <w:szCs w:val="28"/>
          <w:rtl/>
          <w:lang w:bidi="fa-IR"/>
        </w:rPr>
        <w:t xml:space="preserve"> اجرای دستور العمل ها وبخش نامه ها در خصوص نحوه ترخیص بیماران</w:t>
      </w:r>
    </w:p>
    <w:p w:rsidR="00673B3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6. مهر پرونده ها طبق دستورالعمل بیمه</w:t>
      </w:r>
    </w:p>
    <w:p w:rsidR="00CB4D82" w:rsidRDefault="00673B32" w:rsidP="00CB4D8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7. </w:t>
      </w:r>
      <w:r w:rsidR="00CB4D82">
        <w:rPr>
          <w:rFonts w:hint="cs"/>
          <w:sz w:val="28"/>
          <w:szCs w:val="28"/>
          <w:rtl/>
          <w:lang w:bidi="fa-IR"/>
        </w:rPr>
        <w:t>ارائه اطلاعات مربوط به هزینه بستری بیماران با توجه به نوع عمل و نوع بیمه طرف قرارداد</w:t>
      </w:r>
    </w:p>
    <w:p w:rsidR="00673B32" w:rsidRDefault="00673B32" w:rsidP="00673B3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8. ارتباط مستقیم با مسئول بخش، منشی بخش، واحد درآمد، واحد اسناد </w:t>
      </w:r>
    </w:p>
    <w:p w:rsidR="00CB4D82" w:rsidRDefault="004C6EF5" w:rsidP="00673B32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9.</w:t>
      </w:r>
      <w:r w:rsidR="00673B32">
        <w:rPr>
          <w:rFonts w:hint="cs"/>
          <w:sz w:val="28"/>
          <w:szCs w:val="28"/>
          <w:rtl/>
          <w:lang w:bidi="fa-IR"/>
        </w:rPr>
        <w:t xml:space="preserve"> </w:t>
      </w:r>
      <w:r w:rsidR="00CB4D82">
        <w:rPr>
          <w:rFonts w:hint="cs"/>
          <w:sz w:val="28"/>
          <w:szCs w:val="28"/>
          <w:rtl/>
          <w:lang w:bidi="fa-IR"/>
        </w:rPr>
        <w:t xml:space="preserve">صدورصورتحساب پس از اعلام ترخیص بیماروصدور برگه </w:t>
      </w:r>
      <w:r w:rsidR="00CB4D82" w:rsidRPr="00CB4D82">
        <w:rPr>
          <w:rFonts w:hint="cs"/>
          <w:sz w:val="28"/>
          <w:szCs w:val="28"/>
          <w:rtl/>
          <w:lang w:bidi="fa-IR"/>
        </w:rPr>
        <w:t xml:space="preserve">ترخیص                                    </w:t>
      </w:r>
    </w:p>
    <w:p w:rsidR="00CB4D82" w:rsidRDefault="004C6EF5" w:rsidP="00CB4D82">
      <w:pPr>
        <w:jc w:val="right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10. </w:t>
      </w:r>
      <w:r w:rsidR="00CB4D82">
        <w:rPr>
          <w:rFonts w:hint="cs"/>
          <w:sz w:val="28"/>
          <w:szCs w:val="28"/>
          <w:rtl/>
          <w:lang w:bidi="fa-IR"/>
        </w:rPr>
        <w:t>برخورد مناسب با بیمار و راهنمایی مراجعین جهت ارجاع به واحدها و بخش های مختلف</w:t>
      </w:r>
    </w:p>
    <w:p w:rsidR="00CB4D82" w:rsidRPr="00CB4D82" w:rsidRDefault="00CB4D82" w:rsidP="00CB4D82">
      <w:pPr>
        <w:jc w:val="right"/>
        <w:rPr>
          <w:sz w:val="28"/>
          <w:szCs w:val="28"/>
          <w:lang w:bidi="fa-IR"/>
        </w:rPr>
      </w:pPr>
      <w:r w:rsidRPr="00CB4D82">
        <w:rPr>
          <w:rFonts w:hint="cs"/>
          <w:sz w:val="28"/>
          <w:szCs w:val="28"/>
          <w:rtl/>
          <w:lang w:bidi="fa-IR"/>
        </w:rPr>
        <w:t xml:space="preserve">    </w:t>
      </w:r>
      <w:bookmarkEnd w:id="0"/>
    </w:p>
    <w:p w:rsidR="00CB4D82" w:rsidRPr="00CB4D82" w:rsidRDefault="00CB4D82">
      <w:pPr>
        <w:jc w:val="right"/>
        <w:rPr>
          <w:sz w:val="28"/>
          <w:szCs w:val="28"/>
          <w:lang w:bidi="fa-IR"/>
        </w:rPr>
      </w:pPr>
    </w:p>
    <w:sectPr w:rsidR="00CB4D82" w:rsidRPr="00CB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18"/>
    <w:rsid w:val="001E23EE"/>
    <w:rsid w:val="004C6EF5"/>
    <w:rsid w:val="00595218"/>
    <w:rsid w:val="00673B32"/>
    <w:rsid w:val="007E6B50"/>
    <w:rsid w:val="00BD34CC"/>
    <w:rsid w:val="00C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AC9"/>
  <w15:docId w15:val="{0B47B6D3-23D7-4249-9E78-5C2C6B5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zanaan1</dc:creator>
  <cp:lastModifiedBy>daramad</cp:lastModifiedBy>
  <cp:revision>2</cp:revision>
  <cp:lastPrinted>2023-11-30T05:56:00Z</cp:lastPrinted>
  <dcterms:created xsi:type="dcterms:W3CDTF">2023-12-09T05:09:00Z</dcterms:created>
  <dcterms:modified xsi:type="dcterms:W3CDTF">2023-12-09T05:09:00Z</dcterms:modified>
</cp:coreProperties>
</file>